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4C400" w14:textId="68D114C0" w:rsidR="00DD5D96" w:rsidRDefault="00B07F36" w:rsidP="00402C10">
      <w:pPr>
        <w:pStyle w:val="Heading1"/>
      </w:pPr>
      <w:r>
        <w:rPr>
          <w:noProof/>
          <w:lang w:eastAsia="en-US"/>
        </w:rPr>
        <w:drawing>
          <wp:inline distT="0" distB="0" distL="0" distR="0" wp14:anchorId="381605C2" wp14:editId="0C3AECAD">
            <wp:extent cx="2057400" cy="3643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ALinearLogo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952" cy="36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0219E" w14:textId="77777777" w:rsidR="00DD5D96" w:rsidRDefault="00DD5D96" w:rsidP="00402C10">
      <w:pPr>
        <w:pStyle w:val="Heading1"/>
      </w:pPr>
    </w:p>
    <w:p w14:paraId="5216A0A2" w14:textId="77777777" w:rsidR="00DD5D96" w:rsidRDefault="00DD5D96" w:rsidP="00402C10">
      <w:pPr>
        <w:pStyle w:val="Heading1"/>
      </w:pPr>
    </w:p>
    <w:p w14:paraId="05E52E55" w14:textId="026FF70C" w:rsidR="00402C10" w:rsidRDefault="00402C10" w:rsidP="00402C10">
      <w:pPr>
        <w:pStyle w:val="Heading1"/>
      </w:pPr>
      <w:r>
        <w:t>1</w:t>
      </w:r>
      <w:r w:rsidR="00CC2659">
        <w:t>7</w:t>
      </w:r>
      <w:r>
        <w:t>th Durham Blackboard Users Conference 201</w:t>
      </w:r>
      <w:r w:rsidR="00CC2659">
        <w:t>7</w:t>
      </w:r>
      <w:r>
        <w:t xml:space="preserve"> </w:t>
      </w:r>
      <w:r w:rsidR="00B07F36">
        <w:t>–</w:t>
      </w:r>
      <w:r>
        <w:t xml:space="preserve"> </w:t>
      </w:r>
      <w:r w:rsidR="00CC2659">
        <w:t>Ticked Off – Towards better assessment &amp; feedback</w:t>
      </w:r>
    </w:p>
    <w:p w14:paraId="442F35A4" w14:textId="45C7D356" w:rsidR="00402C10" w:rsidRPr="00402C10" w:rsidRDefault="00B07F36" w:rsidP="00402C10">
      <w:r>
        <w:t> </w:t>
      </w:r>
      <w:r w:rsidR="00CC2659">
        <w:t>4</w:t>
      </w:r>
      <w:r w:rsidRPr="00B07F36">
        <w:rPr>
          <w:vertAlign w:val="superscript"/>
        </w:rPr>
        <w:t>h</w:t>
      </w:r>
      <w:r>
        <w:t xml:space="preserve">, </w:t>
      </w:r>
      <w:r w:rsidR="00CC2659">
        <w:t>5</w:t>
      </w:r>
      <w:r w:rsidR="00402C10" w:rsidRPr="00B07F36">
        <w:rPr>
          <w:vertAlign w:val="superscript"/>
        </w:rPr>
        <w:t>th</w:t>
      </w:r>
      <w:r>
        <w:t xml:space="preserve"> &amp; </w:t>
      </w:r>
      <w:r w:rsidR="00CC2659">
        <w:t>6</w:t>
      </w:r>
      <w:r>
        <w:t>th</w:t>
      </w:r>
      <w:r w:rsidR="00402C10" w:rsidRPr="00402C10">
        <w:t xml:space="preserve"> January – Durham University</w:t>
      </w:r>
    </w:p>
    <w:p w14:paraId="6229A859" w14:textId="77777777" w:rsidR="00402C10" w:rsidRPr="00402C10" w:rsidRDefault="00402C10" w:rsidP="00402C10">
      <w:pPr>
        <w:spacing w:after="0"/>
        <w:rPr>
          <w:rFonts w:ascii="Times" w:eastAsia="Times New Roman" w:hAnsi="Times"/>
          <w:sz w:val="20"/>
          <w:szCs w:val="20"/>
        </w:rPr>
      </w:pPr>
    </w:p>
    <w:p w14:paraId="02E0FCBF" w14:textId="77777777" w:rsidR="00402C10" w:rsidRPr="002C4FD7" w:rsidRDefault="00402C10" w:rsidP="002C4FD7">
      <w:pPr>
        <w:rPr>
          <w:b/>
        </w:rPr>
      </w:pPr>
      <w:r w:rsidRPr="002C4FD7">
        <w:rPr>
          <w:b/>
        </w:rPr>
        <w:t>PAPER ABSTRACT:</w:t>
      </w:r>
    </w:p>
    <w:p w14:paraId="39C14A73" w14:textId="0F0666E1" w:rsidR="00CC2659" w:rsidRPr="002C4FD7" w:rsidRDefault="00CC2659" w:rsidP="002C4FD7">
      <w:r w:rsidRPr="002C4FD7">
        <w:rPr>
          <w:b/>
        </w:rPr>
        <w:t>Title</w:t>
      </w:r>
      <w:r w:rsidR="002C4FD7" w:rsidRPr="002C4FD7">
        <w:br/>
      </w:r>
      <w:r w:rsidR="002B67DE">
        <w:t>Online Assessment</w:t>
      </w:r>
      <w:r w:rsidRPr="002C4FD7">
        <w:t xml:space="preserve"> -  a marriage between Registry and Faculty</w:t>
      </w:r>
    </w:p>
    <w:p w14:paraId="720A6DFF" w14:textId="77777777" w:rsidR="0016287C" w:rsidRDefault="00CC2659" w:rsidP="003C7329">
      <w:r w:rsidRPr="002C4FD7">
        <w:rPr>
          <w:b/>
        </w:rPr>
        <w:t>Context</w:t>
      </w:r>
      <w:r w:rsidR="002C4FD7" w:rsidRPr="002C4FD7">
        <w:br/>
      </w:r>
      <w:r w:rsidR="008A7AD7" w:rsidRPr="002C4FD7">
        <w:t>Within a creative arts university, as</w:t>
      </w:r>
      <w:r w:rsidR="009F1AA0" w:rsidRPr="002C4FD7">
        <w:t>sessment of work deals with physical objects alongside the written</w:t>
      </w:r>
      <w:r w:rsidR="003C7329">
        <w:t xml:space="preserve"> which results in </w:t>
      </w:r>
      <w:r w:rsidR="009F1AA0" w:rsidRPr="002C4FD7">
        <w:t xml:space="preserve">a mixed </w:t>
      </w:r>
      <w:r w:rsidR="003C7329">
        <w:t xml:space="preserve">approach to </w:t>
      </w:r>
      <w:r w:rsidR="009D548D" w:rsidRPr="002C4FD7">
        <w:t xml:space="preserve">marking and </w:t>
      </w:r>
      <w:r w:rsidR="003C7329">
        <w:t xml:space="preserve">delivering </w:t>
      </w:r>
      <w:r w:rsidR="009D548D" w:rsidRPr="002C4FD7">
        <w:t>feedback</w:t>
      </w:r>
      <w:r w:rsidR="003C7329">
        <w:t xml:space="preserve">. </w:t>
      </w:r>
    </w:p>
    <w:p w14:paraId="020D7556" w14:textId="70F474AB" w:rsidR="00B07F36" w:rsidRDefault="00D25E38" w:rsidP="002C4FD7">
      <w:r w:rsidRPr="002C4FD7">
        <w:t xml:space="preserve">In moving </w:t>
      </w:r>
      <w:r w:rsidR="00CC2659" w:rsidRPr="002C4FD7">
        <w:t>towards a fully online assessment process</w:t>
      </w:r>
      <w:r w:rsidR="003C7329">
        <w:t xml:space="preserve">, </w:t>
      </w:r>
      <w:r w:rsidR="002C4FD7">
        <w:t>this presentation</w:t>
      </w:r>
      <w:r w:rsidR="003C7329">
        <w:t xml:space="preserve"> </w:t>
      </w:r>
      <w:r w:rsidR="002C4FD7">
        <w:t>unpacks</w:t>
      </w:r>
      <w:r w:rsidR="002C4FD7" w:rsidRPr="002C4FD7">
        <w:t xml:space="preserve"> </w:t>
      </w:r>
      <w:r w:rsidR="00CC2659" w:rsidRPr="002C4FD7">
        <w:t>why the univ</w:t>
      </w:r>
      <w:r w:rsidR="008A7AD7" w:rsidRPr="002C4FD7">
        <w:t>ersity took the decision to give Registry responsibility</w:t>
      </w:r>
      <w:r w:rsidR="00CC2659" w:rsidRPr="002C4FD7">
        <w:t xml:space="preserve"> for setting up all online su</w:t>
      </w:r>
      <w:r w:rsidR="0016287C">
        <w:t xml:space="preserve">bmissions and assessment </w:t>
      </w:r>
      <w:r w:rsidR="00CC2659" w:rsidRPr="002C4FD7">
        <w:t>forms via Turnitin</w:t>
      </w:r>
      <w:r w:rsidR="00B577D4">
        <w:t>,</w:t>
      </w:r>
      <w:r w:rsidR="003C7329">
        <w:t xml:space="preserve"> and how </w:t>
      </w:r>
      <w:r w:rsidR="0016287C">
        <w:t>the TEL Team acted as broker</w:t>
      </w:r>
      <w:r w:rsidR="00B577D4">
        <w:t xml:space="preserve"> to facilitate such a marriage.</w:t>
      </w:r>
    </w:p>
    <w:p w14:paraId="43EF2EDE" w14:textId="405C300E" w:rsidR="00B577D4" w:rsidRPr="002C4FD7" w:rsidRDefault="00B577D4" w:rsidP="002C4FD7">
      <w:r>
        <w:t>The mantra for such change embodied parity for student learning and experience across all courses in the use of Turnitin, leaving administration and process to Registry - sparing Faculty the pain.</w:t>
      </w:r>
    </w:p>
    <w:p w14:paraId="595B2128" w14:textId="4CD6EB2B" w:rsidR="00B07F36" w:rsidRPr="002C4FD7" w:rsidRDefault="00CC2659" w:rsidP="002C4FD7">
      <w:r w:rsidRPr="002C4FD7">
        <w:t>FORMAT</w:t>
      </w:r>
    </w:p>
    <w:p w14:paraId="6A0526CF" w14:textId="06E2E401" w:rsidR="00B07F36" w:rsidRPr="002C4FD7" w:rsidRDefault="00CC2659" w:rsidP="002C4FD7">
      <w:r w:rsidRPr="002C4FD7">
        <w:t xml:space="preserve">Presentation (25 Minutes) </w:t>
      </w:r>
      <w:r w:rsidR="002B67DE" w:rsidRPr="002C4FD7">
        <w:t>Inc.</w:t>
      </w:r>
      <w:r w:rsidRPr="002C4FD7">
        <w:t xml:space="preserve"> 5 min Q&amp;A</w:t>
      </w:r>
    </w:p>
    <w:p w14:paraId="67FE6131" w14:textId="49E95842" w:rsidR="007068D1" w:rsidRPr="00095A25" w:rsidRDefault="007068D1" w:rsidP="002C4FD7">
      <w:pPr>
        <w:rPr>
          <w:b/>
        </w:rPr>
      </w:pPr>
      <w:bookmarkStart w:id="0" w:name="_GoBack"/>
      <w:r w:rsidRPr="00095A25">
        <w:rPr>
          <w:b/>
        </w:rPr>
        <w:t>References</w:t>
      </w:r>
    </w:p>
    <w:p w14:paraId="1CA1438A" w14:textId="5B57FD54" w:rsidR="005239CB" w:rsidRDefault="00095A25" w:rsidP="00095A25">
      <w:r w:rsidRPr="00095A25">
        <w:t>BROWN, S. Large-scale innovation and change in UK higher education. Research in Learning Technology. 21, 1-13, Jan. 2013. ISSN: 21567069.</w:t>
      </w:r>
    </w:p>
    <w:p w14:paraId="06B31BD1" w14:textId="486EBF96" w:rsidR="007755F1" w:rsidRPr="002C4FD7" w:rsidRDefault="007755F1" w:rsidP="007755F1">
      <w:r w:rsidRPr="007755F1">
        <w:t>OSBORNE, R; DUNNE, E; FARRAND, P. Integrating technologies into "authentic" assessment design: an affordances approach. Research in Learning Technology. 21, 1-18, Jan. 2013. ISSN: 21567069.</w:t>
      </w:r>
    </w:p>
    <w:bookmarkEnd w:id="0"/>
    <w:sectPr w:rsidR="007755F1" w:rsidRPr="002C4FD7" w:rsidSect="00A03E2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dobe Arabic">
    <w:charset w:val="00"/>
    <w:family w:val="auto"/>
    <w:pitch w:val="variable"/>
    <w:sig w:usb0="8000202F" w:usb1="8000A04A" w:usb2="00000008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C113B"/>
    <w:multiLevelType w:val="hybridMultilevel"/>
    <w:tmpl w:val="97BA21C4"/>
    <w:lvl w:ilvl="0" w:tplc="211CA1AA">
      <w:start w:val="25"/>
      <w:numFmt w:val="bullet"/>
      <w:lvlText w:val="-"/>
      <w:lvlJc w:val="left"/>
      <w:pPr>
        <w:ind w:left="720" w:hanging="360"/>
      </w:pPr>
      <w:rPr>
        <w:rFonts w:ascii="Helvetica" w:eastAsia="ＭＳ 明朝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10"/>
    <w:rsid w:val="00046CA7"/>
    <w:rsid w:val="0005549C"/>
    <w:rsid w:val="00095A25"/>
    <w:rsid w:val="000E1538"/>
    <w:rsid w:val="00140B60"/>
    <w:rsid w:val="0016287C"/>
    <w:rsid w:val="00167652"/>
    <w:rsid w:val="001D06C3"/>
    <w:rsid w:val="00235B22"/>
    <w:rsid w:val="002B67DE"/>
    <w:rsid w:val="002C4FD7"/>
    <w:rsid w:val="00325384"/>
    <w:rsid w:val="003435CF"/>
    <w:rsid w:val="00392E00"/>
    <w:rsid w:val="003B6BE4"/>
    <w:rsid w:val="003C7329"/>
    <w:rsid w:val="00402C10"/>
    <w:rsid w:val="00410F9A"/>
    <w:rsid w:val="00472D57"/>
    <w:rsid w:val="00480549"/>
    <w:rsid w:val="004A420E"/>
    <w:rsid w:val="005239CB"/>
    <w:rsid w:val="00547F19"/>
    <w:rsid w:val="0056766C"/>
    <w:rsid w:val="007068D1"/>
    <w:rsid w:val="007136AF"/>
    <w:rsid w:val="0075572C"/>
    <w:rsid w:val="007755F1"/>
    <w:rsid w:val="007D3B6E"/>
    <w:rsid w:val="008A7AD7"/>
    <w:rsid w:val="009D548D"/>
    <w:rsid w:val="009F1AA0"/>
    <w:rsid w:val="00A03E22"/>
    <w:rsid w:val="00AE102B"/>
    <w:rsid w:val="00B07F36"/>
    <w:rsid w:val="00B577D4"/>
    <w:rsid w:val="00C02342"/>
    <w:rsid w:val="00C146EC"/>
    <w:rsid w:val="00CC2659"/>
    <w:rsid w:val="00CF52C8"/>
    <w:rsid w:val="00D25E38"/>
    <w:rsid w:val="00D26819"/>
    <w:rsid w:val="00DD5D96"/>
    <w:rsid w:val="00E2277E"/>
    <w:rsid w:val="00E45879"/>
    <w:rsid w:val="00E82150"/>
    <w:rsid w:val="00F3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FD53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FD7"/>
    <w:pPr>
      <w:spacing w:before="200" w:after="200"/>
    </w:pPr>
    <w:rPr>
      <w:rFonts w:ascii="Helvetica" w:hAnsi="Helvetica" w:cs="Times New Roman"/>
      <w:lang w:val="en-GB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67652"/>
    <w:pPr>
      <w:keepNext/>
      <w:keepLines/>
      <w:spacing w:after="80"/>
      <w:outlineLvl w:val="0"/>
    </w:pPr>
    <w:rPr>
      <w:rFonts w:eastAsia="ＭＳ ゴシック" w:cstheme="minorBidi"/>
      <w:b/>
      <w:bCs/>
      <w:sz w:val="36"/>
      <w:szCs w:val="32"/>
      <w:lang w:val="en-US"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D26819"/>
    <w:pPr>
      <w:keepNext/>
      <w:spacing w:before="240" w:after="60"/>
      <w:outlineLvl w:val="1"/>
    </w:pPr>
    <w:rPr>
      <w:rFonts w:eastAsiaTheme="majorEastAsia" w:cs="Adobe Arabic"/>
      <w:b/>
      <w:bCs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6819"/>
    <w:rPr>
      <w:rFonts w:ascii="Helvetica" w:eastAsiaTheme="majorEastAsia" w:hAnsi="Helvetica" w:cs="Adobe Arabic"/>
      <w:b/>
      <w:bCs/>
      <w:iCs/>
      <w:sz w:val="28"/>
      <w:szCs w:val="28"/>
      <w:lang w:val="en-GB" w:eastAsia="en-GB"/>
    </w:rPr>
  </w:style>
  <w:style w:type="character" w:customStyle="1" w:styleId="Heading1Char">
    <w:name w:val="Heading 1 Char"/>
    <w:link w:val="Heading1"/>
    <w:uiPriority w:val="9"/>
    <w:rsid w:val="00167652"/>
    <w:rPr>
      <w:rFonts w:ascii="Helvetica" w:eastAsia="ＭＳ ゴシック" w:hAnsi="Helvetica"/>
      <w:b/>
      <w:bCs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392E00"/>
    <w:pPr>
      <w:tabs>
        <w:tab w:val="center" w:pos="4320"/>
        <w:tab w:val="right" w:pos="8640"/>
      </w:tabs>
    </w:pPr>
    <w:rPr>
      <w:rFonts w:cstheme="minorBidi"/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392E00"/>
    <w:rPr>
      <w:rFonts w:ascii="Arial" w:hAnsi="Arial"/>
      <w:b/>
      <w:sz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02C10"/>
    <w:pPr>
      <w:spacing w:after="0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2C10"/>
    <w:rPr>
      <w:rFonts w:ascii="Lucida Grande" w:hAnsi="Lucida Grande" w:cs="Lucida Grande"/>
      <w:lang w:val="en-GB" w:eastAsia="en-US"/>
    </w:rPr>
  </w:style>
  <w:style w:type="character" w:customStyle="1" w:styleId="apple-converted-space">
    <w:name w:val="apple-converted-space"/>
    <w:basedOn w:val="DefaultParagraphFont"/>
    <w:rsid w:val="00402C10"/>
  </w:style>
  <w:style w:type="character" w:styleId="Hyperlink">
    <w:name w:val="Hyperlink"/>
    <w:basedOn w:val="DefaultParagraphFont"/>
    <w:uiPriority w:val="99"/>
    <w:unhideWhenUsed/>
    <w:rsid w:val="00402C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D9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D96"/>
    <w:rPr>
      <w:rFonts w:ascii="Lucida Grande" w:hAnsi="Lucida Grande" w:cs="Lucida Grande"/>
      <w:sz w:val="18"/>
      <w:szCs w:val="18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3B6BE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05549C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FD7"/>
    <w:pPr>
      <w:spacing w:before="200" w:after="200"/>
    </w:pPr>
    <w:rPr>
      <w:rFonts w:ascii="Helvetica" w:hAnsi="Helvetica" w:cs="Times New Roman"/>
      <w:lang w:val="en-GB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67652"/>
    <w:pPr>
      <w:keepNext/>
      <w:keepLines/>
      <w:spacing w:after="80"/>
      <w:outlineLvl w:val="0"/>
    </w:pPr>
    <w:rPr>
      <w:rFonts w:eastAsia="ＭＳ ゴシック" w:cstheme="minorBidi"/>
      <w:b/>
      <w:bCs/>
      <w:sz w:val="36"/>
      <w:szCs w:val="32"/>
      <w:lang w:val="en-US"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D26819"/>
    <w:pPr>
      <w:keepNext/>
      <w:spacing w:before="240" w:after="60"/>
      <w:outlineLvl w:val="1"/>
    </w:pPr>
    <w:rPr>
      <w:rFonts w:eastAsiaTheme="majorEastAsia" w:cs="Adobe Arabic"/>
      <w:b/>
      <w:bCs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6819"/>
    <w:rPr>
      <w:rFonts w:ascii="Helvetica" w:eastAsiaTheme="majorEastAsia" w:hAnsi="Helvetica" w:cs="Adobe Arabic"/>
      <w:b/>
      <w:bCs/>
      <w:iCs/>
      <w:sz w:val="28"/>
      <w:szCs w:val="28"/>
      <w:lang w:val="en-GB" w:eastAsia="en-GB"/>
    </w:rPr>
  </w:style>
  <w:style w:type="character" w:customStyle="1" w:styleId="Heading1Char">
    <w:name w:val="Heading 1 Char"/>
    <w:link w:val="Heading1"/>
    <w:uiPriority w:val="9"/>
    <w:rsid w:val="00167652"/>
    <w:rPr>
      <w:rFonts w:ascii="Helvetica" w:eastAsia="ＭＳ ゴシック" w:hAnsi="Helvetica"/>
      <w:b/>
      <w:bCs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392E00"/>
    <w:pPr>
      <w:tabs>
        <w:tab w:val="center" w:pos="4320"/>
        <w:tab w:val="right" w:pos="8640"/>
      </w:tabs>
    </w:pPr>
    <w:rPr>
      <w:rFonts w:cstheme="minorBidi"/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392E00"/>
    <w:rPr>
      <w:rFonts w:ascii="Arial" w:hAnsi="Arial"/>
      <w:b/>
      <w:sz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02C10"/>
    <w:pPr>
      <w:spacing w:after="0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2C10"/>
    <w:rPr>
      <w:rFonts w:ascii="Lucida Grande" w:hAnsi="Lucida Grande" w:cs="Lucida Grande"/>
      <w:lang w:val="en-GB" w:eastAsia="en-US"/>
    </w:rPr>
  </w:style>
  <w:style w:type="character" w:customStyle="1" w:styleId="apple-converted-space">
    <w:name w:val="apple-converted-space"/>
    <w:basedOn w:val="DefaultParagraphFont"/>
    <w:rsid w:val="00402C10"/>
  </w:style>
  <w:style w:type="character" w:styleId="Hyperlink">
    <w:name w:val="Hyperlink"/>
    <w:basedOn w:val="DefaultParagraphFont"/>
    <w:uiPriority w:val="99"/>
    <w:unhideWhenUsed/>
    <w:rsid w:val="00402C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D9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D96"/>
    <w:rPr>
      <w:rFonts w:ascii="Lucida Grande" w:hAnsi="Lucida Grande" w:cs="Lucida Grande"/>
      <w:sz w:val="18"/>
      <w:szCs w:val="18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3B6BE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05549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191</Words>
  <Characters>1093</Characters>
  <Application>Microsoft Macintosh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Tannant</dc:creator>
  <cp:keywords/>
  <dc:description/>
  <cp:lastModifiedBy>Maria Tannant</cp:lastModifiedBy>
  <cp:revision>4</cp:revision>
  <dcterms:created xsi:type="dcterms:W3CDTF">2016-11-16T15:13:00Z</dcterms:created>
  <dcterms:modified xsi:type="dcterms:W3CDTF">2016-11-16T17:30:00Z</dcterms:modified>
</cp:coreProperties>
</file>